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BDC" w:rsidRDefault="00602BDC"/>
    <w:p w:rsidR="00602BDC" w:rsidRPr="008A176F" w:rsidRDefault="00602BDC">
      <w:pPr>
        <w:rPr>
          <w:b/>
        </w:rPr>
      </w:pPr>
      <w:r w:rsidRPr="008A176F">
        <w:rPr>
          <w:b/>
        </w:rPr>
        <w:t>Locate words and complete table from pages 704 – 712.</w:t>
      </w:r>
    </w:p>
    <w:p w:rsidR="00602BDC" w:rsidRDefault="00602BDC"/>
    <w:tbl>
      <w:tblPr>
        <w:tblpPr w:leftFromText="180" w:rightFromText="180" w:vertAnchor="text" w:horzAnchor="page" w:tblpX="1893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56"/>
        <w:gridCol w:w="936"/>
        <w:gridCol w:w="2856"/>
        <w:gridCol w:w="3576"/>
      </w:tblGrid>
      <w:tr w:rsidR="00602BDC">
        <w:tc>
          <w:tcPr>
            <w:tcW w:w="1323" w:type="dxa"/>
          </w:tcPr>
          <w:p w:rsidR="00602BDC" w:rsidRDefault="00602BDC" w:rsidP="0075755E">
            <w:pPr>
              <w:jc w:val="center"/>
            </w:pPr>
            <w:r w:rsidRPr="00207AB0">
              <w:rPr>
                <w:b/>
              </w:rPr>
              <w:t>Word</w:t>
            </w:r>
          </w:p>
        </w:tc>
        <w:tc>
          <w:tcPr>
            <w:tcW w:w="870" w:type="dxa"/>
          </w:tcPr>
          <w:p w:rsidR="00602BDC" w:rsidRDefault="00602BDC" w:rsidP="0075755E">
            <w:pPr>
              <w:jc w:val="center"/>
            </w:pPr>
            <w:r w:rsidRPr="00207AB0">
              <w:rPr>
                <w:b/>
              </w:rPr>
              <w:t>Part of Speech</w:t>
            </w:r>
          </w:p>
        </w:tc>
        <w:tc>
          <w:tcPr>
            <w:tcW w:w="0" w:type="auto"/>
          </w:tcPr>
          <w:p w:rsidR="00602BDC" w:rsidRDefault="00602BDC" w:rsidP="0075755E">
            <w:pPr>
              <w:jc w:val="center"/>
            </w:pPr>
            <w:r w:rsidRPr="00207AB0">
              <w:rPr>
                <w:b/>
              </w:rPr>
              <w:t>Meaning</w:t>
            </w:r>
          </w:p>
        </w:tc>
        <w:tc>
          <w:tcPr>
            <w:tcW w:w="0" w:type="auto"/>
          </w:tcPr>
          <w:p w:rsidR="00602BDC" w:rsidRDefault="00602BDC" w:rsidP="0075755E">
            <w:pPr>
              <w:jc w:val="center"/>
            </w:pPr>
            <w:r>
              <w:t>Word used in the Text</w:t>
            </w:r>
          </w:p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portly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4C1548" w:rsidRDefault="00602BDC" w:rsidP="0075755E">
            <w:r w:rsidRPr="004C1548">
              <w:t>(</w:t>
            </w:r>
            <w:r w:rsidRPr="00207AB0">
              <w:rPr>
                <w:u w:val="single"/>
              </w:rPr>
              <w:t>__</w:t>
            </w:r>
            <w:r w:rsidRPr="004C1548">
              <w:t>syllables)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>
            <w:r>
              <w:t xml:space="preserve">                                          x</w:t>
            </w:r>
          </w:p>
        </w:tc>
        <w:tc>
          <w:tcPr>
            <w:tcW w:w="0" w:type="auto"/>
          </w:tcPr>
          <w:p w:rsidR="00602BDC" w:rsidRDefault="00602BDC" w:rsidP="0075755E">
            <w:r>
              <w:t xml:space="preserve">                                                      x</w:t>
            </w:r>
          </w:p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plus fours</w:t>
            </w:r>
          </w:p>
          <w:p w:rsidR="00602BDC" w:rsidRPr="004C1548" w:rsidRDefault="00602BDC" w:rsidP="0075755E"/>
          <w:p w:rsidR="00602BDC" w:rsidRPr="004C1548" w:rsidRDefault="00602BDC" w:rsidP="0075755E">
            <w:r>
              <w:t xml:space="preserve"> (</w:t>
            </w:r>
            <w:r w:rsidRPr="004C1548">
              <w:t>__syllables)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Green Police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4C1548" w:rsidRDefault="00602BDC" w:rsidP="0075755E">
            <w:r>
              <w:t>(_</w:t>
            </w:r>
            <w:r w:rsidRPr="00207AB0">
              <w:rPr>
                <w:u w:val="single"/>
              </w:rPr>
              <w:t xml:space="preserve"> </w:t>
            </w:r>
            <w:r w:rsidRPr="004C1548">
              <w:t>syllables)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mercurial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>
              <w:t>(</w:t>
            </w:r>
            <w:r w:rsidRPr="004C1548">
              <w:t>__syllables)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ration books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>
              <w:t>(</w:t>
            </w:r>
            <w:r w:rsidRPr="004C1548">
              <w:t>__syllables)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black market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</w:t>
            </w:r>
            <w:r>
              <w:t>__</w:t>
            </w:r>
            <w:r w:rsidRPr="004C1548">
              <w:t>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w.c.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liefje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unabashed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Annele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Queen Wihelmina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  <w:tr w:rsidR="00602BDC">
        <w:tc>
          <w:tcPr>
            <w:tcW w:w="1323" w:type="dxa"/>
          </w:tcPr>
          <w:p w:rsidR="00602BDC" w:rsidRPr="00207AB0" w:rsidRDefault="00602BDC" w:rsidP="0075755E">
            <w:pPr>
              <w:jc w:val="center"/>
              <w:rPr>
                <w:b/>
              </w:rPr>
            </w:pPr>
            <w:r w:rsidRPr="00207AB0">
              <w:rPr>
                <w:b/>
              </w:rPr>
              <w:t>Anneke</w:t>
            </w:r>
          </w:p>
          <w:p w:rsidR="00602BDC" w:rsidRPr="00207AB0" w:rsidRDefault="00602BDC" w:rsidP="0075755E">
            <w:pPr>
              <w:jc w:val="center"/>
              <w:rPr>
                <w:b/>
              </w:rPr>
            </w:pPr>
          </w:p>
          <w:p w:rsidR="00602BDC" w:rsidRPr="00207AB0" w:rsidRDefault="00602BDC" w:rsidP="0075755E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870" w:type="dxa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  <w:tc>
          <w:tcPr>
            <w:tcW w:w="0" w:type="auto"/>
          </w:tcPr>
          <w:p w:rsidR="00602BDC" w:rsidRDefault="00602BDC" w:rsidP="0075755E"/>
        </w:tc>
      </w:tr>
    </w:tbl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Default="00602BDC"/>
    <w:p w:rsidR="00602BDC" w:rsidRPr="008A176F" w:rsidRDefault="00602BDC">
      <w:pPr>
        <w:rPr>
          <w:b/>
        </w:rPr>
      </w:pPr>
      <w:r w:rsidRPr="008A176F">
        <w:rPr>
          <w:b/>
        </w:rPr>
        <w:t>READING PAGES 704 - 712</w:t>
      </w:r>
    </w:p>
    <w:p w:rsidR="00602BDC" w:rsidRDefault="00602BDC"/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56"/>
      </w:tblGrid>
      <w:tr w:rsidR="00602BDC">
        <w:tc>
          <w:tcPr>
            <w:tcW w:w="9456" w:type="dxa"/>
          </w:tcPr>
          <w:p w:rsidR="00602BDC" w:rsidRDefault="00602BDC" w:rsidP="0075755E">
            <w:r>
              <w:t>Why does Peter want to burn his yellow star?</w:t>
            </w:r>
          </w:p>
          <w:p w:rsidR="00602BDC" w:rsidRDefault="00602BDC" w:rsidP="0075755E"/>
          <w:p w:rsidR="00602BDC" w:rsidRDefault="00602BDC" w:rsidP="0075755E">
            <w:r>
              <w:t>____________________________________________________________________________</w:t>
            </w:r>
          </w:p>
          <w:p w:rsidR="00602BDC" w:rsidRDefault="00602BDC" w:rsidP="0075755E"/>
          <w:p w:rsidR="00602BDC" w:rsidRDefault="00602BDC" w:rsidP="0075755E">
            <w:r>
              <w:t>____________________________________________________________________________</w:t>
            </w:r>
          </w:p>
        </w:tc>
      </w:tr>
      <w:tr w:rsidR="00602BDC">
        <w:tc>
          <w:tcPr>
            <w:tcW w:w="9456" w:type="dxa"/>
          </w:tcPr>
          <w:p w:rsidR="00602BDC" w:rsidRDefault="00602BDC">
            <w:r>
              <w:t>Why doe sAnne NOT want to burn hers?</w:t>
            </w:r>
          </w:p>
          <w:p w:rsidR="00602BDC" w:rsidRDefault="00602BDC" w:rsidP="0075755E">
            <w:pPr>
              <w:tabs>
                <w:tab w:val="left" w:pos="2483"/>
              </w:tabs>
            </w:pPr>
            <w:r>
              <w:tab/>
            </w:r>
          </w:p>
          <w:p w:rsidR="00602BDC" w:rsidRDefault="00602BDC">
            <w:r>
              <w:t>____________________________________________________________________________</w:t>
            </w:r>
          </w:p>
          <w:p w:rsidR="00602BDC" w:rsidRDefault="00602BDC"/>
          <w:p w:rsidR="00602BDC" w:rsidRDefault="00602BDC">
            <w:r>
              <w:t>____________________________________________________________________________</w:t>
            </w:r>
          </w:p>
        </w:tc>
      </w:tr>
      <w:tr w:rsidR="00602BDC">
        <w:tc>
          <w:tcPr>
            <w:tcW w:w="9456" w:type="dxa"/>
          </w:tcPr>
          <w:p w:rsidR="00602BDC" w:rsidRDefault="00602BDC">
            <w:r>
              <w:t>Which is right?  Why do you think this?</w:t>
            </w:r>
          </w:p>
          <w:p w:rsidR="00602BDC" w:rsidRDefault="00602BDC"/>
          <w:p w:rsidR="00602BDC" w:rsidRDefault="00602BDC">
            <w:r>
              <w:t>____________________________________________________________________________</w:t>
            </w:r>
          </w:p>
          <w:p w:rsidR="00602BDC" w:rsidRDefault="00602BDC"/>
          <w:p w:rsidR="00602BDC" w:rsidRDefault="00602BDC">
            <w:r>
              <w:t>____________________________________________________________________________</w:t>
            </w:r>
          </w:p>
        </w:tc>
      </w:tr>
      <w:tr w:rsidR="00602BDC">
        <w:tc>
          <w:tcPr>
            <w:tcW w:w="9456" w:type="dxa"/>
          </w:tcPr>
          <w:p w:rsidR="00602BDC" w:rsidRDefault="00602BDC" w:rsidP="0075755E">
            <w:r>
              <w:t>What do you learn from this diary entry about Anne’s feelings about her mother?  Why do you think this?</w:t>
            </w:r>
          </w:p>
          <w:p w:rsidR="00602BDC" w:rsidRDefault="00602BDC" w:rsidP="0075755E">
            <w:r>
              <w:t>____________________________________________________________________________</w:t>
            </w:r>
          </w:p>
          <w:p w:rsidR="00602BDC" w:rsidRDefault="00602BDC" w:rsidP="0075755E"/>
          <w:p w:rsidR="00602BDC" w:rsidRDefault="00602BDC" w:rsidP="0075755E">
            <w:r>
              <w:t>____________________________________________________________________________</w:t>
            </w:r>
          </w:p>
          <w:p w:rsidR="00602BDC" w:rsidRDefault="00602BDC" w:rsidP="0075755E"/>
        </w:tc>
      </w:tr>
      <w:tr w:rsidR="00602BDC">
        <w:tc>
          <w:tcPr>
            <w:tcW w:w="9456" w:type="dxa"/>
          </w:tcPr>
          <w:p w:rsidR="00602BDC" w:rsidRPr="00F6726F" w:rsidRDefault="00602BDC" w:rsidP="0075755E">
            <w:pPr>
              <w:rPr>
                <w:b/>
              </w:rPr>
            </w:pPr>
            <w:r w:rsidRPr="00F6726F">
              <w:rPr>
                <w:b/>
              </w:rPr>
              <w:t>Write a summary of today’s reading of the play.  Include important details and interesting facts.</w:t>
            </w: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 w:rsidP="0075755E">
            <w:r w:rsidRPr="00F6726F">
              <w:rPr>
                <w:b/>
              </w:rPr>
              <w:t>_____________________________________________________________________________</w:t>
            </w: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Default="00602BDC" w:rsidP="0075755E"/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Default="00602BDC" w:rsidP="0075755E"/>
          <w:p w:rsidR="00602BDC" w:rsidRDefault="00602BDC" w:rsidP="0075755E">
            <w:pPr>
              <w:pBdr>
                <w:bottom w:val="single" w:sz="12" w:space="1" w:color="auto"/>
              </w:pBdr>
            </w:pPr>
          </w:p>
          <w:p w:rsidR="00602BDC" w:rsidRPr="00F6726F" w:rsidRDefault="00602BDC" w:rsidP="0075755E">
            <w:pPr>
              <w:rPr>
                <w:b/>
              </w:rPr>
            </w:pPr>
          </w:p>
          <w:p w:rsidR="00602BDC" w:rsidRDefault="00602BDC"/>
        </w:tc>
      </w:tr>
    </w:tbl>
    <w:p w:rsidR="00602BDC" w:rsidRPr="00634EDD" w:rsidRDefault="00602BDC" w:rsidP="0075755E"/>
    <w:sectPr w:rsidR="00602BDC" w:rsidRPr="00634EDD" w:rsidSect="0075755E">
      <w:headerReference w:type="default" r:id="rId6"/>
      <w:pgSz w:w="12240" w:h="15840"/>
      <w:pgMar w:top="720" w:right="720" w:bottom="720" w:left="72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BDC" w:rsidRDefault="00602BDC">
      <w:r>
        <w:separator/>
      </w:r>
    </w:p>
  </w:endnote>
  <w:endnote w:type="continuationSeparator" w:id="0">
    <w:p w:rsidR="00602BDC" w:rsidRDefault="00602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BDC" w:rsidRDefault="00602BDC">
      <w:r>
        <w:separator/>
      </w:r>
    </w:p>
  </w:footnote>
  <w:footnote w:type="continuationSeparator" w:id="0">
    <w:p w:rsidR="00602BDC" w:rsidRDefault="00602BDC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BDC" w:rsidRDefault="00602BDC" w:rsidP="0075755E">
    <w:pPr>
      <w:pStyle w:val="Header"/>
      <w:jc w:val="right"/>
    </w:pPr>
    <w:r>
      <w:t>Name: ______________________</w:t>
    </w:r>
  </w:p>
  <w:p w:rsidR="00602BDC" w:rsidRDefault="00602BDC" w:rsidP="0075755E">
    <w:pPr>
      <w:pStyle w:val="Header"/>
      <w:jc w:val="right"/>
    </w:pPr>
    <w:r>
      <w:t>Period:____</w:t>
    </w:r>
  </w:p>
  <w:p w:rsidR="00602BDC" w:rsidRDefault="00602BDC" w:rsidP="0075755E">
    <w:pPr>
      <w:pStyle w:val="Header"/>
      <w:jc w:val="right"/>
    </w:pPr>
    <w:r>
      <w:t>Act1 Scene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207AB0"/>
    <w:rsid w:val="004C1548"/>
    <w:rsid w:val="00602BDC"/>
    <w:rsid w:val="00634EDD"/>
    <w:rsid w:val="0075755E"/>
    <w:rsid w:val="008A176F"/>
    <w:rsid w:val="00F6726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2BD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2BD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1382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2011-05-09T15:19:00Z</cp:lastPrinted>
  <dcterms:created xsi:type="dcterms:W3CDTF">2012-05-08T14:22:00Z</dcterms:created>
  <dcterms:modified xsi:type="dcterms:W3CDTF">2012-05-08T14:22:00Z</dcterms:modified>
</cp:coreProperties>
</file>